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F97CA7">
        <w:rPr>
          <w:sz w:val="24"/>
          <w:szCs w:val="24"/>
        </w:rPr>
        <w:t>743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215222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F97CA7">
        <w:rPr>
          <w:sz w:val="27"/>
          <w:szCs w:val="27"/>
        </w:rPr>
        <w:t>10</w:t>
      </w:r>
      <w:r w:rsidRPr="00A03AE0">
        <w:rPr>
          <w:sz w:val="27"/>
          <w:szCs w:val="27"/>
        </w:rPr>
        <w:t xml:space="preserve">» </w:t>
      </w:r>
      <w:r w:rsidR="00F97CA7">
        <w:rPr>
          <w:sz w:val="27"/>
          <w:szCs w:val="27"/>
        </w:rPr>
        <w:t>сентябр</w:t>
      </w:r>
      <w:r w:rsidR="00CE2809">
        <w:rPr>
          <w:sz w:val="27"/>
          <w:szCs w:val="27"/>
        </w:rPr>
        <w:t>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</w:t>
      </w:r>
      <w:r w:rsidR="00193BCD">
        <w:rPr>
          <w:sz w:val="27"/>
          <w:szCs w:val="27"/>
        </w:rPr>
        <w:t xml:space="preserve">   </w:t>
      </w:r>
      <w:r w:rsidRPr="00A03AE0" w:rsidR="00694B0D">
        <w:rPr>
          <w:sz w:val="27"/>
          <w:szCs w:val="27"/>
        </w:rPr>
        <w:t xml:space="preserve">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215222" w:rsidR="00215222">
        <w:rPr>
          <w:sz w:val="27"/>
          <w:szCs w:val="27"/>
        </w:rPr>
        <w:t xml:space="preserve">, и.о. мирового судьи судебного участка № 5 Нефтеюганского судебного района Ханты-Мансийского автономного округа–Югры </w:t>
      </w:r>
      <w:r w:rsidRPr="00A03AE0">
        <w:rPr>
          <w:sz w:val="27"/>
          <w:szCs w:val="27"/>
        </w:rPr>
        <w:t>(628309, ХМАО-Югра, г. Нефтеюганск, 1 мкр-н, дом 3</w:t>
      </w:r>
      <w:r w:rsidRPr="00A03AE0">
        <w:rPr>
          <w:sz w:val="27"/>
          <w:szCs w:val="27"/>
        </w:rPr>
        <w:t>0), рассмотрев в открытом судебном заседании дело об административном правонарушении в отношении:</w:t>
      </w:r>
    </w:p>
    <w:p w:rsidR="006B6729" w:rsidRPr="00A03AE0" w:rsidP="00193BC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 w:rsidRPr="00F97CA7">
        <w:rPr>
          <w:sz w:val="27"/>
          <w:szCs w:val="27"/>
          <w:lang w:eastAsia="ru-RU"/>
        </w:rPr>
        <w:t xml:space="preserve">Бокиевой </w:t>
      </w:r>
      <w:r>
        <w:rPr>
          <w:sz w:val="27"/>
          <w:szCs w:val="27"/>
          <w:lang w:eastAsia="ru-RU"/>
        </w:rPr>
        <w:t>ГУ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="00102463">
        <w:rPr>
          <w:sz w:val="27"/>
          <w:szCs w:val="27"/>
          <w:lang w:eastAsia="ru-RU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года рождения, </w:t>
      </w:r>
      <w:r>
        <w:rPr>
          <w:sz w:val="27"/>
          <w:szCs w:val="27"/>
          <w:lang w:eastAsia="ru-RU"/>
        </w:rPr>
        <w:t>уроженки 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</w:t>
      </w:r>
      <w:r>
        <w:rPr>
          <w:sz w:val="27"/>
          <w:szCs w:val="27"/>
          <w:lang w:eastAsia="ru-RU"/>
        </w:rPr>
        <w:t>ой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>проживающе</w:t>
      </w:r>
      <w:r>
        <w:rPr>
          <w:sz w:val="27"/>
          <w:szCs w:val="27"/>
          <w:lang w:eastAsia="ru-RU"/>
        </w:rPr>
        <w:t>й</w:t>
      </w:r>
      <w:r w:rsidRPr="00A03AE0" w:rsidR="00CA08FD">
        <w:rPr>
          <w:sz w:val="27"/>
          <w:szCs w:val="27"/>
          <w:lang w:eastAsia="ru-RU"/>
        </w:rPr>
        <w:t xml:space="preserve"> по адресу: </w:t>
      </w:r>
      <w:r>
        <w:rPr>
          <w:sz w:val="27"/>
          <w:szCs w:val="27"/>
          <w:lang w:eastAsia="ru-RU"/>
        </w:rPr>
        <w:t>***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</w:t>
      </w:r>
      <w:r w:rsidR="00F97CA7">
        <w:rPr>
          <w:rFonts w:ascii="Times New Roman" w:hAnsi="Times New Roman" w:cs="Times New Roman"/>
          <w:sz w:val="27"/>
          <w:szCs w:val="27"/>
        </w:rPr>
        <w:t>28</w:t>
      </w:r>
      <w:r w:rsidR="00166180">
        <w:rPr>
          <w:rFonts w:ascii="Times New Roman" w:hAnsi="Times New Roman" w:cs="Times New Roman"/>
          <w:sz w:val="27"/>
          <w:szCs w:val="27"/>
        </w:rPr>
        <w:t>.0</w:t>
      </w:r>
      <w:r w:rsidR="00CD4DD6">
        <w:rPr>
          <w:rFonts w:ascii="Times New Roman" w:hAnsi="Times New Roman" w:cs="Times New Roman"/>
          <w:sz w:val="27"/>
          <w:szCs w:val="27"/>
        </w:rPr>
        <w:t>5</w:t>
      </w:r>
      <w:r w:rsidRPr="00A03AE0" w:rsidR="002F4CEF">
        <w:rPr>
          <w:rFonts w:ascii="Times New Roman" w:hAnsi="Times New Roman" w:cs="Times New Roman"/>
          <w:sz w:val="27"/>
          <w:szCs w:val="27"/>
        </w:rPr>
        <w:t>.</w:t>
      </w:r>
      <w:r w:rsidRPr="00A03AE0" w:rsidR="00350F85">
        <w:rPr>
          <w:rFonts w:ascii="Times New Roman" w:hAnsi="Times New Roman" w:cs="Times New Roman"/>
          <w:sz w:val="27"/>
          <w:szCs w:val="27"/>
        </w:rPr>
        <w:t>202</w:t>
      </w:r>
      <w:r w:rsidR="00831E06">
        <w:rPr>
          <w:rFonts w:ascii="Times New Roman" w:hAnsi="Times New Roman" w:cs="Times New Roman"/>
          <w:sz w:val="27"/>
          <w:szCs w:val="27"/>
        </w:rPr>
        <w:t>4</w:t>
      </w:r>
      <w:r w:rsidRPr="00A03AE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03AE0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г. </w:t>
      </w:r>
      <w:r w:rsidRPr="00A03AE0" w:rsidR="00EB72BF">
        <w:rPr>
          <w:rFonts w:ascii="Times New Roman" w:hAnsi="Times New Roman" w:cs="Times New Roman"/>
          <w:sz w:val="27"/>
          <w:szCs w:val="27"/>
        </w:rPr>
        <w:t>Нефтеюганск</w:t>
      </w:r>
      <w:r w:rsidRPr="00A03AE0">
        <w:rPr>
          <w:rFonts w:ascii="Times New Roman" w:hAnsi="Times New Roman" w:cs="Times New Roman"/>
          <w:sz w:val="27"/>
          <w:szCs w:val="27"/>
        </w:rPr>
        <w:t xml:space="preserve">, </w:t>
      </w:r>
      <w:r w:rsidR="00816705">
        <w:rPr>
          <w:rFonts w:ascii="Times New Roman" w:hAnsi="Times New Roman" w:cs="Times New Roman"/>
          <w:sz w:val="27"/>
          <w:szCs w:val="27"/>
        </w:rPr>
        <w:t>7</w:t>
      </w:r>
      <w:r w:rsidRPr="001451CD" w:rsidR="001451CD">
        <w:rPr>
          <w:rFonts w:ascii="Times New Roman" w:hAnsi="Times New Roman" w:cs="Times New Roman"/>
          <w:sz w:val="27"/>
          <w:szCs w:val="27"/>
        </w:rPr>
        <w:t xml:space="preserve"> мкр.</w:t>
      </w:r>
      <w:r w:rsidR="00F97CA7">
        <w:rPr>
          <w:rFonts w:ascii="Times New Roman" w:hAnsi="Times New Roman" w:cs="Times New Roman"/>
          <w:sz w:val="27"/>
          <w:szCs w:val="27"/>
        </w:rPr>
        <w:t>, 48</w:t>
      </w:r>
      <w:r w:rsidRPr="001451CD" w:rsidR="001451CD">
        <w:rPr>
          <w:rFonts w:ascii="Times New Roman" w:hAnsi="Times New Roman" w:cs="Times New Roman"/>
          <w:sz w:val="27"/>
          <w:szCs w:val="27"/>
        </w:rPr>
        <w:t xml:space="preserve"> дом, </w:t>
      </w:r>
      <w:r w:rsidR="00F97CA7">
        <w:rPr>
          <w:rFonts w:ascii="Times New Roman" w:hAnsi="Times New Roman" w:cs="Times New Roman"/>
          <w:sz w:val="27"/>
          <w:szCs w:val="27"/>
        </w:rPr>
        <w:t>14</w:t>
      </w:r>
      <w:r w:rsidRPr="001451CD" w:rsidR="001451CD">
        <w:rPr>
          <w:rFonts w:ascii="Times New Roman" w:hAnsi="Times New Roman" w:cs="Times New Roman"/>
          <w:sz w:val="27"/>
          <w:szCs w:val="27"/>
        </w:rPr>
        <w:t xml:space="preserve"> кв., </w:t>
      </w:r>
      <w:r w:rsidR="00F97CA7">
        <w:rPr>
          <w:rFonts w:ascii="Times New Roman" w:hAnsi="Times New Roman" w:cs="Times New Roman"/>
          <w:sz w:val="27"/>
          <w:szCs w:val="27"/>
          <w:lang w:bidi="ru-RU"/>
        </w:rPr>
        <w:t>Бокиева Г.У.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</w:t>
      </w:r>
      <w:r w:rsidR="00F97CA7">
        <w:rPr>
          <w:rFonts w:ascii="Times New Roman" w:hAnsi="Times New Roman" w:cs="Times New Roman"/>
          <w:sz w:val="27"/>
          <w:szCs w:val="27"/>
        </w:rPr>
        <w:t>а</w:t>
      </w:r>
      <w:r w:rsidRPr="00A03AE0">
        <w:rPr>
          <w:rFonts w:ascii="Times New Roman" w:hAnsi="Times New Roman" w:cs="Times New Roman"/>
          <w:sz w:val="27"/>
          <w:szCs w:val="27"/>
        </w:rPr>
        <w:t xml:space="preserve"> административный штраф в размере </w:t>
      </w:r>
      <w:r w:rsidR="00193BCD">
        <w:rPr>
          <w:rFonts w:ascii="Times New Roman" w:hAnsi="Times New Roman" w:cs="Times New Roman"/>
          <w:sz w:val="27"/>
          <w:szCs w:val="27"/>
        </w:rPr>
        <w:t>1000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 w:rsidR="00F47AFB">
        <w:rPr>
          <w:rFonts w:ascii="Times New Roman" w:hAnsi="Times New Roman" w:cs="Times New Roman"/>
          <w:sz w:val="27"/>
          <w:szCs w:val="27"/>
        </w:rPr>
        <w:t>18810586240</w:t>
      </w:r>
      <w:r w:rsidR="00F97CA7">
        <w:rPr>
          <w:rFonts w:ascii="Times New Roman" w:hAnsi="Times New Roman" w:cs="Times New Roman"/>
          <w:sz w:val="27"/>
          <w:szCs w:val="27"/>
        </w:rPr>
        <w:t>315000371</w:t>
      </w:r>
      <w:r w:rsidRPr="00A03AE0" w:rsidR="00BD55F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Pr="00F97CA7" w:rsidR="00F97CA7">
        <w:rPr>
          <w:rFonts w:ascii="Times New Roman" w:hAnsi="Times New Roman" w:cs="Times New Roman"/>
          <w:sz w:val="27"/>
          <w:szCs w:val="27"/>
        </w:rPr>
        <w:t>15.03.</w:t>
      </w:r>
      <w:r w:rsidR="007437AF">
        <w:rPr>
          <w:rFonts w:ascii="Times New Roman" w:hAnsi="Times New Roman" w:cs="Times New Roman"/>
          <w:sz w:val="27"/>
          <w:szCs w:val="27"/>
        </w:rPr>
        <w:t>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F97CA7">
        <w:rPr>
          <w:rFonts w:ascii="Times New Roman" w:hAnsi="Times New Roman" w:cs="Times New Roman"/>
          <w:sz w:val="27"/>
          <w:szCs w:val="27"/>
        </w:rPr>
        <w:t>2</w:t>
      </w:r>
      <w:r w:rsidR="00816705">
        <w:rPr>
          <w:rFonts w:ascii="Times New Roman" w:hAnsi="Times New Roman" w:cs="Times New Roman"/>
          <w:sz w:val="27"/>
          <w:szCs w:val="27"/>
        </w:rPr>
        <w:t>6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C7388A">
        <w:rPr>
          <w:rFonts w:ascii="Times New Roman" w:hAnsi="Times New Roman" w:cs="Times New Roman"/>
          <w:sz w:val="27"/>
          <w:szCs w:val="27"/>
        </w:rPr>
        <w:t>0</w:t>
      </w:r>
      <w:r w:rsidR="00816705">
        <w:rPr>
          <w:rFonts w:ascii="Times New Roman" w:hAnsi="Times New Roman" w:cs="Times New Roman"/>
          <w:sz w:val="27"/>
          <w:szCs w:val="27"/>
        </w:rPr>
        <w:t>3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F97CA7">
        <w:rPr>
          <w:sz w:val="27"/>
          <w:szCs w:val="27"/>
          <w:lang w:eastAsia="ru-RU"/>
        </w:rPr>
        <w:t>Бокиева Г.У.</w:t>
      </w:r>
      <w:r w:rsidRPr="00E82FC8">
        <w:rPr>
          <w:sz w:val="27"/>
          <w:szCs w:val="27"/>
          <w:lang w:eastAsia="ru-RU"/>
        </w:rPr>
        <w:t>, извещенн</w:t>
      </w:r>
      <w:r w:rsidR="00F97CA7">
        <w:rPr>
          <w:sz w:val="27"/>
          <w:szCs w:val="27"/>
          <w:lang w:eastAsia="ru-RU"/>
        </w:rPr>
        <w:t>ая</w:t>
      </w:r>
      <w:r w:rsidRPr="00E82FC8">
        <w:rPr>
          <w:sz w:val="27"/>
          <w:szCs w:val="27"/>
          <w:lang w:eastAsia="ru-RU"/>
        </w:rPr>
        <w:t xml:space="preserve"> надлежащим образом о времени и месте </w:t>
      </w:r>
      <w:r w:rsidRPr="00F97CA7">
        <w:rPr>
          <w:sz w:val="27"/>
          <w:szCs w:val="27"/>
        </w:rPr>
        <w:t>рассмотрения</w:t>
      </w:r>
      <w:r w:rsidRPr="00E82FC8">
        <w:rPr>
          <w:sz w:val="27"/>
          <w:szCs w:val="27"/>
          <w:lang w:eastAsia="ru-RU"/>
        </w:rPr>
        <w:t xml:space="preserve"> административн</w:t>
      </w:r>
      <w:r w:rsidRPr="00E82FC8">
        <w:rPr>
          <w:sz w:val="27"/>
          <w:szCs w:val="27"/>
          <w:lang w:eastAsia="ru-RU"/>
        </w:rPr>
        <w:t>ого материала, не явил</w:t>
      </w:r>
      <w:r w:rsidR="000D507D">
        <w:rPr>
          <w:sz w:val="27"/>
          <w:szCs w:val="27"/>
          <w:lang w:eastAsia="ru-RU"/>
        </w:rPr>
        <w:t>ась</w:t>
      </w:r>
      <w:r w:rsidRPr="00E82FC8">
        <w:rPr>
          <w:sz w:val="27"/>
          <w:szCs w:val="27"/>
          <w:lang w:eastAsia="ru-RU"/>
        </w:rPr>
        <w:t xml:space="preserve">, </w:t>
      </w:r>
      <w:r w:rsidRPr="00E82FC8" w:rsidR="00E82FC8">
        <w:rPr>
          <w:sz w:val="27"/>
          <w:szCs w:val="27"/>
          <w:lang w:eastAsia="ru-RU"/>
        </w:rPr>
        <w:t>ходатайств об отложении дела от не</w:t>
      </w:r>
      <w:r w:rsidR="000D507D">
        <w:rPr>
          <w:sz w:val="27"/>
          <w:szCs w:val="27"/>
          <w:lang w:eastAsia="ru-RU"/>
        </w:rPr>
        <w:t>е</w:t>
      </w:r>
      <w:r w:rsidRPr="00E82FC8" w:rsidR="00E82FC8">
        <w:rPr>
          <w:sz w:val="27"/>
          <w:szCs w:val="27"/>
          <w:lang w:eastAsia="ru-RU"/>
        </w:rPr>
        <w:t xml:space="preserve"> не поступало.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F97CA7">
        <w:rPr>
          <w:rFonts w:ascii="Times New Roman" w:hAnsi="Times New Roman" w:cs="Times New Roman"/>
          <w:sz w:val="27"/>
          <w:szCs w:val="27"/>
          <w:lang w:bidi="ru-RU"/>
        </w:rPr>
        <w:t>Бокиевой Г.У.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>в е</w:t>
      </w:r>
      <w:r w:rsidR="000D507D">
        <w:rPr>
          <w:rFonts w:ascii="Times New Roman" w:hAnsi="Times New Roman" w:cs="Times New Roman"/>
          <w:sz w:val="27"/>
          <w:szCs w:val="27"/>
        </w:rPr>
        <w:t>е</w:t>
      </w:r>
      <w:r w:rsidRPr="00A03AE0">
        <w:rPr>
          <w:rFonts w:ascii="Times New Roman" w:hAnsi="Times New Roman" w:cs="Times New Roman"/>
          <w:sz w:val="27"/>
          <w:szCs w:val="27"/>
        </w:rPr>
        <w:t xml:space="preserve"> отсутстви</w:t>
      </w:r>
      <w:r w:rsidRPr="00A03AE0">
        <w:rPr>
          <w:rFonts w:ascii="Times New Roman" w:hAnsi="Times New Roman" w:cs="Times New Roman"/>
          <w:sz w:val="27"/>
          <w:szCs w:val="27"/>
        </w:rPr>
        <w:t>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F97CA7">
        <w:rPr>
          <w:sz w:val="27"/>
          <w:szCs w:val="27"/>
          <w:lang w:bidi="ru-RU"/>
        </w:rPr>
        <w:t>Бокиевой Г.У.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</w:t>
      </w:r>
      <w:r w:rsidR="00816705">
        <w:rPr>
          <w:sz w:val="27"/>
          <w:szCs w:val="27"/>
        </w:rPr>
        <w:t>188108862409200</w:t>
      </w:r>
      <w:r w:rsidR="00F97CA7">
        <w:rPr>
          <w:sz w:val="27"/>
          <w:szCs w:val="27"/>
        </w:rPr>
        <w:t>52875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F97CA7">
        <w:rPr>
          <w:sz w:val="27"/>
          <w:szCs w:val="27"/>
        </w:rPr>
        <w:t>03</w:t>
      </w:r>
      <w:r w:rsidRPr="00A03AE0">
        <w:rPr>
          <w:sz w:val="27"/>
          <w:szCs w:val="27"/>
        </w:rPr>
        <w:t>.</w:t>
      </w:r>
      <w:r w:rsidR="00F97CA7">
        <w:rPr>
          <w:sz w:val="27"/>
          <w:szCs w:val="27"/>
        </w:rPr>
        <w:t>07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F97CA7">
        <w:rPr>
          <w:sz w:val="27"/>
          <w:szCs w:val="27"/>
          <w:lang w:bidi="ru-RU"/>
        </w:rPr>
        <w:t>Бокиева Г.У.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</w:t>
      </w:r>
      <w:r w:rsidR="000D507D">
        <w:rPr>
          <w:sz w:val="27"/>
          <w:szCs w:val="27"/>
        </w:rPr>
        <w:t>а</w:t>
      </w:r>
      <w:r w:rsidRPr="00A03AE0">
        <w:rPr>
          <w:sz w:val="27"/>
          <w:szCs w:val="27"/>
        </w:rPr>
        <w:t xml:space="preserve"> штраф;</w:t>
      </w:r>
    </w:p>
    <w:p w:rsidR="00CA439E" w:rsidRPr="00A03AE0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193BCD">
        <w:rPr>
          <w:sz w:val="27"/>
          <w:szCs w:val="27"/>
        </w:rPr>
        <w:t>№</w:t>
      </w:r>
      <w:r w:rsidRPr="00F97CA7" w:rsidR="00F97CA7">
        <w:rPr>
          <w:sz w:val="27"/>
          <w:szCs w:val="27"/>
        </w:rPr>
        <w:t>18810586240315000371</w:t>
      </w:r>
      <w:r w:rsidRPr="00CE2809" w:rsidR="00CE2809">
        <w:rPr>
          <w:sz w:val="27"/>
          <w:szCs w:val="27"/>
        </w:rPr>
        <w:t xml:space="preserve"> </w:t>
      </w:r>
      <w:r w:rsidR="009E3ADF">
        <w:rPr>
          <w:sz w:val="27"/>
          <w:szCs w:val="27"/>
        </w:rPr>
        <w:t xml:space="preserve">от </w:t>
      </w:r>
      <w:r w:rsidR="00F97CA7">
        <w:rPr>
          <w:sz w:val="27"/>
          <w:szCs w:val="27"/>
        </w:rPr>
        <w:t>15</w:t>
      </w:r>
      <w:r w:rsidR="009E3ADF">
        <w:rPr>
          <w:sz w:val="27"/>
          <w:szCs w:val="27"/>
        </w:rPr>
        <w:t>.0</w:t>
      </w:r>
      <w:r w:rsidR="00F97CA7">
        <w:rPr>
          <w:sz w:val="27"/>
          <w:szCs w:val="27"/>
        </w:rPr>
        <w:t>3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F97CA7">
        <w:rPr>
          <w:sz w:val="27"/>
          <w:szCs w:val="27"/>
          <w:lang w:bidi="ru-RU"/>
        </w:rPr>
        <w:t>Бокиева Г.У.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</w:t>
      </w:r>
      <w:r w:rsidR="000D507D">
        <w:rPr>
          <w:sz w:val="27"/>
          <w:szCs w:val="27"/>
        </w:rPr>
        <w:t>а</w:t>
      </w:r>
      <w:r w:rsidRPr="00A03AE0">
        <w:rPr>
          <w:sz w:val="27"/>
          <w:szCs w:val="27"/>
        </w:rPr>
        <w:t xml:space="preserve"> подвергнут административному наказанию, предусмотренному</w:t>
      </w:r>
      <w:r w:rsidRPr="00A03AE0" w:rsidR="00136A78">
        <w:rPr>
          <w:sz w:val="27"/>
          <w:szCs w:val="27"/>
        </w:rPr>
        <w:t xml:space="preserve"> ч.</w:t>
      </w:r>
      <w:r w:rsidR="00F97CA7">
        <w:rPr>
          <w:sz w:val="27"/>
          <w:szCs w:val="27"/>
        </w:rPr>
        <w:t>3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F97CA7">
        <w:rPr>
          <w:sz w:val="27"/>
          <w:szCs w:val="27"/>
        </w:rPr>
        <w:t>10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F97CA7">
        <w:rPr>
          <w:sz w:val="27"/>
          <w:szCs w:val="27"/>
        </w:rPr>
        <w:t>2</w:t>
      </w:r>
      <w:r w:rsidR="00816705">
        <w:rPr>
          <w:sz w:val="27"/>
          <w:szCs w:val="27"/>
        </w:rPr>
        <w:t>6</w:t>
      </w:r>
      <w:r w:rsidRPr="00A03AE0" w:rsidR="00481C72">
        <w:rPr>
          <w:sz w:val="27"/>
          <w:szCs w:val="27"/>
        </w:rPr>
        <w:t>.</w:t>
      </w:r>
      <w:r w:rsidR="00F47AFB">
        <w:rPr>
          <w:sz w:val="27"/>
          <w:szCs w:val="27"/>
        </w:rPr>
        <w:t>0</w:t>
      </w:r>
      <w:r w:rsidR="00816705">
        <w:rPr>
          <w:sz w:val="27"/>
          <w:szCs w:val="27"/>
        </w:rPr>
        <w:t>3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A611F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сведениями административной практики, согласно которым штраф по постановлению </w:t>
      </w:r>
      <w:r w:rsidRPr="00CE2809" w:rsidR="00CE2809">
        <w:rPr>
          <w:sz w:val="27"/>
          <w:szCs w:val="27"/>
        </w:rPr>
        <w:t xml:space="preserve">№ </w:t>
      </w:r>
      <w:r w:rsidRPr="00F97CA7" w:rsidR="00F97CA7">
        <w:rPr>
          <w:sz w:val="27"/>
          <w:szCs w:val="27"/>
        </w:rPr>
        <w:t>18810586240315000371</w:t>
      </w:r>
      <w:r w:rsidRPr="00CE2809" w:rsidR="00CE2809">
        <w:rPr>
          <w:sz w:val="27"/>
          <w:szCs w:val="27"/>
        </w:rPr>
        <w:t xml:space="preserve"> </w:t>
      </w:r>
      <w:r w:rsidR="00432B47">
        <w:rPr>
          <w:sz w:val="27"/>
          <w:szCs w:val="27"/>
        </w:rPr>
        <w:t xml:space="preserve">от </w:t>
      </w:r>
      <w:r w:rsidRPr="00F97CA7" w:rsidR="00F97CA7">
        <w:rPr>
          <w:sz w:val="27"/>
          <w:szCs w:val="27"/>
        </w:rPr>
        <w:t>15.03.</w:t>
      </w:r>
      <w:r w:rsidR="007437AF">
        <w:rPr>
          <w:sz w:val="27"/>
          <w:szCs w:val="27"/>
        </w:rPr>
        <w:t>2024</w:t>
      </w:r>
      <w:r w:rsidRPr="00A03AE0" w:rsidR="00742A7A">
        <w:rPr>
          <w:sz w:val="27"/>
          <w:szCs w:val="27"/>
        </w:rPr>
        <w:t xml:space="preserve"> </w:t>
      </w:r>
      <w:r w:rsidR="00945CAA">
        <w:rPr>
          <w:sz w:val="27"/>
          <w:szCs w:val="27"/>
        </w:rPr>
        <w:t>года</w:t>
      </w:r>
      <w:r w:rsidR="00193BCD">
        <w:rPr>
          <w:sz w:val="27"/>
          <w:szCs w:val="27"/>
        </w:rPr>
        <w:t>,</w:t>
      </w:r>
      <w:r w:rsidR="00816705">
        <w:rPr>
          <w:sz w:val="27"/>
          <w:szCs w:val="27"/>
        </w:rPr>
        <w:t xml:space="preserve"> </w:t>
      </w:r>
      <w:r w:rsidR="00E57E45">
        <w:rPr>
          <w:sz w:val="27"/>
          <w:szCs w:val="27"/>
        </w:rPr>
        <w:t>оплачен</w:t>
      </w:r>
      <w:r w:rsidR="00816705">
        <w:rPr>
          <w:sz w:val="27"/>
          <w:szCs w:val="27"/>
        </w:rPr>
        <w:t xml:space="preserve"> позже установленного законом срока </w:t>
      </w:r>
      <w:r w:rsidR="00F97CA7">
        <w:rPr>
          <w:sz w:val="27"/>
          <w:szCs w:val="27"/>
        </w:rPr>
        <w:t>06.06</w:t>
      </w:r>
      <w:r w:rsidR="00816705">
        <w:rPr>
          <w:sz w:val="27"/>
          <w:szCs w:val="27"/>
        </w:rPr>
        <w:t>.2024</w:t>
      </w:r>
      <w:r w:rsidR="00CE2809">
        <w:rPr>
          <w:sz w:val="27"/>
          <w:szCs w:val="27"/>
        </w:rPr>
        <w:t>.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В соответствии со ст. 32.2 КоАП РФ, административный штраф должен быть уплачен</w:t>
      </w:r>
      <w:r w:rsidRPr="00A03AE0">
        <w:rPr>
          <w:sz w:val="27"/>
          <w:szCs w:val="27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A03AE0">
        <w:rPr>
          <w:sz w:val="27"/>
          <w:szCs w:val="27"/>
        </w:rPr>
        <w:t>предусмотренных ст. 31.5 КоАП РФ. Сум</w:t>
      </w:r>
      <w:r w:rsidRPr="00A03AE0">
        <w:rPr>
          <w:sz w:val="27"/>
          <w:szCs w:val="27"/>
        </w:rPr>
        <w:t>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F97CA7">
        <w:rPr>
          <w:sz w:val="27"/>
          <w:szCs w:val="27"/>
          <w:lang w:bidi="ru-RU"/>
        </w:rPr>
        <w:t>Бокиевой Г.У.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являлось</w:t>
      </w:r>
      <w:r w:rsidR="003E2991">
        <w:rPr>
          <w:sz w:val="27"/>
          <w:szCs w:val="27"/>
        </w:rPr>
        <w:t xml:space="preserve"> </w:t>
      </w:r>
      <w:r w:rsidR="00F97CA7">
        <w:rPr>
          <w:sz w:val="27"/>
          <w:szCs w:val="27"/>
        </w:rPr>
        <w:t>27</w:t>
      </w:r>
      <w:r w:rsidRPr="00A03AE0">
        <w:rPr>
          <w:sz w:val="27"/>
          <w:szCs w:val="27"/>
        </w:rPr>
        <w:t>.</w:t>
      </w:r>
      <w:r w:rsidR="0098363E">
        <w:rPr>
          <w:sz w:val="27"/>
          <w:szCs w:val="27"/>
        </w:rPr>
        <w:t>0</w:t>
      </w:r>
      <w:r w:rsidR="00CE7EA4">
        <w:rPr>
          <w:sz w:val="27"/>
          <w:szCs w:val="27"/>
        </w:rPr>
        <w:t>5</w:t>
      </w:r>
      <w:r w:rsidRPr="00A03AE0">
        <w:rPr>
          <w:sz w:val="27"/>
          <w:szCs w:val="27"/>
        </w:rPr>
        <w:t>.202</w:t>
      </w:r>
      <w:r w:rsidR="00831E06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года. </w:t>
      </w:r>
      <w:r w:rsidR="00CE2809">
        <w:rPr>
          <w:sz w:val="27"/>
          <w:szCs w:val="27"/>
        </w:rPr>
        <w:t>Штраф</w:t>
      </w:r>
      <w:r w:rsidR="00FE7341">
        <w:rPr>
          <w:sz w:val="27"/>
          <w:szCs w:val="27"/>
        </w:rPr>
        <w:t xml:space="preserve"> </w:t>
      </w:r>
      <w:r w:rsidRPr="00A03AE0" w:rsidR="00CE2809">
        <w:rPr>
          <w:sz w:val="27"/>
          <w:szCs w:val="27"/>
        </w:rPr>
        <w:t>оплач</w:t>
      </w:r>
      <w:r w:rsidR="00CE2809">
        <w:rPr>
          <w:sz w:val="27"/>
          <w:szCs w:val="27"/>
        </w:rPr>
        <w:t>ен</w:t>
      </w:r>
      <w:r w:rsidR="00FE7341">
        <w:rPr>
          <w:sz w:val="27"/>
          <w:szCs w:val="27"/>
        </w:rPr>
        <w:t xml:space="preserve"> </w:t>
      </w:r>
      <w:r w:rsidRPr="00FE7341" w:rsidR="00FE7341">
        <w:rPr>
          <w:sz w:val="27"/>
          <w:szCs w:val="27"/>
        </w:rPr>
        <w:t>позже установленного законом срока</w:t>
      </w:r>
      <w:r w:rsidR="00FE7341">
        <w:rPr>
          <w:sz w:val="27"/>
          <w:szCs w:val="27"/>
        </w:rPr>
        <w:t xml:space="preserve"> </w:t>
      </w:r>
      <w:r w:rsidR="00F97CA7">
        <w:rPr>
          <w:sz w:val="27"/>
          <w:szCs w:val="27"/>
        </w:rPr>
        <w:t>06</w:t>
      </w:r>
      <w:r w:rsidR="00FE7341">
        <w:rPr>
          <w:sz w:val="27"/>
          <w:szCs w:val="27"/>
        </w:rPr>
        <w:t>.0</w:t>
      </w:r>
      <w:r w:rsidR="00F97CA7">
        <w:rPr>
          <w:sz w:val="27"/>
          <w:szCs w:val="27"/>
        </w:rPr>
        <w:t>6</w:t>
      </w:r>
      <w:r w:rsidR="00FE7341">
        <w:rPr>
          <w:sz w:val="27"/>
          <w:szCs w:val="27"/>
        </w:rPr>
        <w:t>.2024</w:t>
      </w:r>
      <w:r w:rsidR="00CE2809">
        <w:rPr>
          <w:sz w:val="27"/>
          <w:szCs w:val="27"/>
        </w:rPr>
        <w:t>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F97CA7">
        <w:rPr>
          <w:sz w:val="27"/>
          <w:szCs w:val="27"/>
          <w:lang w:bidi="ru-RU"/>
        </w:rPr>
        <w:t>Бокиевой Г.У.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</w:t>
      </w:r>
      <w:r w:rsidRPr="00A03AE0">
        <w:rPr>
          <w:sz w:val="27"/>
          <w:szCs w:val="27"/>
        </w:rPr>
        <w:t>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Смягчающих и отягчающих административную ответственность обстоятельств, предусмотренн</w:t>
      </w:r>
      <w:r w:rsidRPr="00A03AE0">
        <w:rPr>
          <w:sz w:val="27"/>
          <w:szCs w:val="27"/>
        </w:rPr>
        <w:t xml:space="preserve">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На основании изложенного и руководствуясь ст.ст</w:t>
      </w:r>
      <w:r w:rsidRPr="00A03AE0">
        <w:rPr>
          <w:sz w:val="27"/>
          <w:szCs w:val="27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  <w:lang w:eastAsia="en-US"/>
        </w:rPr>
        <w:t>Бокиеву</w:t>
      </w:r>
      <w:r>
        <w:rPr>
          <w:sz w:val="28"/>
          <w:szCs w:val="28"/>
          <w:lang w:eastAsia="en-US"/>
        </w:rPr>
        <w:t xml:space="preserve"> ГУ</w:t>
      </w:r>
      <w:r w:rsidRPr="00A03AE0" w:rsidR="00F737A1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признать виновн</w:t>
      </w:r>
      <w:r w:rsidR="000D507D">
        <w:rPr>
          <w:sz w:val="27"/>
          <w:szCs w:val="27"/>
        </w:rPr>
        <w:t>ой</w:t>
      </w:r>
      <w:r w:rsidRPr="00A03AE0">
        <w:rPr>
          <w:sz w:val="27"/>
          <w:szCs w:val="27"/>
        </w:rPr>
        <w:t xml:space="preserve"> в совершении административного правонарушения, предусмотренного ч. 1 ст. 20.25 КоАП РФ и назначить е</w:t>
      </w:r>
      <w:r w:rsidR="000D507D">
        <w:rPr>
          <w:sz w:val="27"/>
          <w:szCs w:val="27"/>
        </w:rPr>
        <w:t>й</w:t>
      </w:r>
      <w:r w:rsidRPr="00A03AE0">
        <w:rPr>
          <w:sz w:val="27"/>
          <w:szCs w:val="27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193BCD">
        <w:rPr>
          <w:sz w:val="27"/>
          <w:szCs w:val="27"/>
        </w:rPr>
        <w:t>2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="00193BCD">
        <w:rPr>
          <w:sz w:val="27"/>
          <w:szCs w:val="27"/>
        </w:rPr>
        <w:t>две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="00193BCD">
        <w:rPr>
          <w:sz w:val="27"/>
          <w:szCs w:val="27"/>
        </w:rPr>
        <w:t>и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</w:t>
      </w:r>
      <w:r w:rsidRPr="00A03AE0">
        <w:rPr>
          <w:sz w:val="27"/>
          <w:szCs w:val="27"/>
        </w:rPr>
        <w:t>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</w:t>
      </w:r>
      <w:r w:rsidRPr="00A03AE0">
        <w:rPr>
          <w:sz w:val="27"/>
          <w:szCs w:val="27"/>
        </w:rPr>
        <w:t xml:space="preserve">203019000140 УИН </w:t>
      </w:r>
      <w:r w:rsidRPr="0094176D" w:rsidR="0094176D">
        <w:rPr>
          <w:sz w:val="27"/>
          <w:szCs w:val="27"/>
        </w:rPr>
        <w:t>0412365400415007432420186</w:t>
      </w:r>
      <w:r w:rsidR="0094176D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</w:t>
      </w:r>
      <w:r w:rsidRPr="00A03AE0">
        <w:rPr>
          <w:sz w:val="27"/>
          <w:szCs w:val="27"/>
        </w:rPr>
        <w:t xml:space="preserve">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</w:t>
      </w:r>
      <w:r w:rsidRPr="00A03AE0">
        <w:rPr>
          <w:sz w:val="27"/>
          <w:szCs w:val="27"/>
        </w:rPr>
        <w:t xml:space="preserve">ыть опротестовано прокурором.  </w:t>
      </w:r>
    </w:p>
    <w:p w:rsidR="0094176D" w:rsidRPr="00A03AE0" w:rsidP="00E42FF9">
      <w:pPr>
        <w:jc w:val="both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   </w:t>
      </w:r>
    </w:p>
    <w:p w:rsidR="00E42FF9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 xml:space="preserve">  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>
        <w:rPr>
          <w:sz w:val="27"/>
          <w:szCs w:val="27"/>
        </w:rPr>
        <w:t xml:space="preserve">                  </w:t>
      </w:r>
      <w:r w:rsidRPr="00A03AE0">
        <w:rPr>
          <w:sz w:val="27"/>
          <w:szCs w:val="27"/>
        </w:rPr>
        <w:t xml:space="preserve">Мировой судья                                     </w:t>
      </w:r>
      <w:r w:rsidRPr="00A03AE0" w:rsidR="002F5838">
        <w:rPr>
          <w:sz w:val="27"/>
          <w:szCs w:val="27"/>
        </w:rPr>
        <w:t xml:space="preserve">Е.А. </w:t>
      </w:r>
      <w:r w:rsidRPr="00A03AE0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B188E"/>
    <w:rsid w:val="000B7616"/>
    <w:rsid w:val="000D1DA5"/>
    <w:rsid w:val="000D321D"/>
    <w:rsid w:val="000D507D"/>
    <w:rsid w:val="000D67F4"/>
    <w:rsid w:val="000E0582"/>
    <w:rsid w:val="000E2F1C"/>
    <w:rsid w:val="000E3D66"/>
    <w:rsid w:val="000F153A"/>
    <w:rsid w:val="00102463"/>
    <w:rsid w:val="0010434E"/>
    <w:rsid w:val="00122895"/>
    <w:rsid w:val="00136A78"/>
    <w:rsid w:val="001451CD"/>
    <w:rsid w:val="00166180"/>
    <w:rsid w:val="00167B06"/>
    <w:rsid w:val="00171D3B"/>
    <w:rsid w:val="00193BCD"/>
    <w:rsid w:val="00194F3F"/>
    <w:rsid w:val="00197F4E"/>
    <w:rsid w:val="001A62B2"/>
    <w:rsid w:val="001A6DAB"/>
    <w:rsid w:val="001B43E0"/>
    <w:rsid w:val="00202593"/>
    <w:rsid w:val="00212B7C"/>
    <w:rsid w:val="00215222"/>
    <w:rsid w:val="0021771A"/>
    <w:rsid w:val="00227CCD"/>
    <w:rsid w:val="002317F7"/>
    <w:rsid w:val="002657A8"/>
    <w:rsid w:val="00285C65"/>
    <w:rsid w:val="002876A7"/>
    <w:rsid w:val="002B64B2"/>
    <w:rsid w:val="002C0CF7"/>
    <w:rsid w:val="002C3085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A27B2"/>
    <w:rsid w:val="003A4B61"/>
    <w:rsid w:val="003E2991"/>
    <w:rsid w:val="003F1AF4"/>
    <w:rsid w:val="003F2CE2"/>
    <w:rsid w:val="003F548E"/>
    <w:rsid w:val="003F70DB"/>
    <w:rsid w:val="00414E2D"/>
    <w:rsid w:val="004316FD"/>
    <w:rsid w:val="00432B47"/>
    <w:rsid w:val="00432E5B"/>
    <w:rsid w:val="0043407C"/>
    <w:rsid w:val="004459BB"/>
    <w:rsid w:val="0046148C"/>
    <w:rsid w:val="00477699"/>
    <w:rsid w:val="00481489"/>
    <w:rsid w:val="00481C72"/>
    <w:rsid w:val="0048649D"/>
    <w:rsid w:val="004864F2"/>
    <w:rsid w:val="004A393D"/>
    <w:rsid w:val="004A7B66"/>
    <w:rsid w:val="004C02A2"/>
    <w:rsid w:val="004E0ADF"/>
    <w:rsid w:val="004E3286"/>
    <w:rsid w:val="004F39FA"/>
    <w:rsid w:val="00506971"/>
    <w:rsid w:val="005118B7"/>
    <w:rsid w:val="00514DEB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35A5F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16705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176D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3ADF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2CB8"/>
    <w:rsid w:val="00BC4911"/>
    <w:rsid w:val="00BD55F8"/>
    <w:rsid w:val="00BE0778"/>
    <w:rsid w:val="00BE596E"/>
    <w:rsid w:val="00C50595"/>
    <w:rsid w:val="00C50A1C"/>
    <w:rsid w:val="00C50F61"/>
    <w:rsid w:val="00C51744"/>
    <w:rsid w:val="00C7388A"/>
    <w:rsid w:val="00C90F3E"/>
    <w:rsid w:val="00C930F6"/>
    <w:rsid w:val="00C95101"/>
    <w:rsid w:val="00CA08FD"/>
    <w:rsid w:val="00CA439E"/>
    <w:rsid w:val="00CC07BD"/>
    <w:rsid w:val="00CC3B0F"/>
    <w:rsid w:val="00CC6017"/>
    <w:rsid w:val="00CD4DD6"/>
    <w:rsid w:val="00CE1E7C"/>
    <w:rsid w:val="00CE2809"/>
    <w:rsid w:val="00CE4D9D"/>
    <w:rsid w:val="00CE7EA4"/>
    <w:rsid w:val="00D21965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5AD"/>
    <w:rsid w:val="00E42FF9"/>
    <w:rsid w:val="00E5260E"/>
    <w:rsid w:val="00E57E45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396E"/>
    <w:rsid w:val="00EE0E43"/>
    <w:rsid w:val="00EF64EC"/>
    <w:rsid w:val="00F370DD"/>
    <w:rsid w:val="00F47AFB"/>
    <w:rsid w:val="00F51C78"/>
    <w:rsid w:val="00F56B06"/>
    <w:rsid w:val="00F737A1"/>
    <w:rsid w:val="00F80986"/>
    <w:rsid w:val="00F941AB"/>
    <w:rsid w:val="00F9533A"/>
    <w:rsid w:val="00F97CA7"/>
    <w:rsid w:val="00FA0011"/>
    <w:rsid w:val="00FB4AB9"/>
    <w:rsid w:val="00FD3429"/>
    <w:rsid w:val="00FE5B84"/>
    <w:rsid w:val="00FE73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